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5DC" w:rsidRPr="00E35018" w:rsidRDefault="003D45DC" w:rsidP="003D45DC">
      <w:pPr>
        <w:autoSpaceDE w:val="0"/>
        <w:autoSpaceDN w:val="0"/>
        <w:adjustRightInd w:val="0"/>
        <w:spacing w:after="160" w:line="259" w:lineRule="atLeast"/>
        <w:jc w:val="center"/>
        <w:rPr>
          <w:sz w:val="22"/>
          <w:szCs w:val="22"/>
          <w:lang w:val="it"/>
        </w:rPr>
      </w:pPr>
      <w:r w:rsidRPr="00E35018">
        <w:rPr>
          <w:sz w:val="22"/>
          <w:szCs w:val="22"/>
          <w:lang w:val="it"/>
        </w:rPr>
        <w:t>Programma di Scienze</w:t>
      </w:r>
      <w:r>
        <w:rPr>
          <w:sz w:val="22"/>
          <w:szCs w:val="22"/>
          <w:lang w:val="it"/>
        </w:rPr>
        <w:t xml:space="preserve"> Naturali</w:t>
      </w:r>
      <w:bookmarkStart w:id="0" w:name="_GoBack"/>
      <w:bookmarkEnd w:id="0"/>
    </w:p>
    <w:p w:rsidR="003D45DC" w:rsidRPr="00E35018" w:rsidRDefault="003D45DC" w:rsidP="003D45DC">
      <w:pPr>
        <w:autoSpaceDE w:val="0"/>
        <w:autoSpaceDN w:val="0"/>
        <w:adjustRightInd w:val="0"/>
        <w:spacing w:after="160" w:line="259" w:lineRule="atLeast"/>
        <w:jc w:val="center"/>
        <w:rPr>
          <w:sz w:val="22"/>
          <w:szCs w:val="22"/>
          <w:lang w:val="it"/>
        </w:rPr>
      </w:pPr>
      <w:proofErr w:type="spellStart"/>
      <w:r w:rsidRPr="00E35018">
        <w:rPr>
          <w:sz w:val="22"/>
          <w:szCs w:val="22"/>
          <w:lang w:val="it"/>
        </w:rPr>
        <w:t>a.s.</w:t>
      </w:r>
      <w:proofErr w:type="spellEnd"/>
      <w:r w:rsidRPr="00E35018">
        <w:rPr>
          <w:sz w:val="22"/>
          <w:szCs w:val="22"/>
          <w:lang w:val="it"/>
        </w:rPr>
        <w:t xml:space="preserve"> 202</w:t>
      </w:r>
      <w:r>
        <w:rPr>
          <w:sz w:val="22"/>
          <w:szCs w:val="22"/>
          <w:lang w:val="it"/>
        </w:rPr>
        <w:t>3</w:t>
      </w:r>
      <w:r w:rsidRPr="00E35018">
        <w:rPr>
          <w:sz w:val="22"/>
          <w:szCs w:val="22"/>
          <w:lang w:val="it"/>
        </w:rPr>
        <w:t>-202</w:t>
      </w:r>
      <w:r>
        <w:rPr>
          <w:sz w:val="22"/>
          <w:szCs w:val="22"/>
          <w:lang w:val="it"/>
        </w:rPr>
        <w:t>4</w:t>
      </w:r>
    </w:p>
    <w:p w:rsidR="003D45DC" w:rsidRPr="00E35018" w:rsidRDefault="003D45DC" w:rsidP="003D45DC">
      <w:pPr>
        <w:autoSpaceDE w:val="0"/>
        <w:autoSpaceDN w:val="0"/>
        <w:adjustRightInd w:val="0"/>
        <w:spacing w:after="160" w:line="259" w:lineRule="atLeast"/>
        <w:jc w:val="center"/>
        <w:rPr>
          <w:sz w:val="22"/>
          <w:szCs w:val="22"/>
          <w:lang w:val="it"/>
        </w:rPr>
      </w:pPr>
      <w:r w:rsidRPr="00E35018">
        <w:rPr>
          <w:sz w:val="22"/>
          <w:szCs w:val="22"/>
          <w:lang w:val="it"/>
        </w:rPr>
        <w:t xml:space="preserve">Prof. </w:t>
      </w:r>
      <w:r>
        <w:rPr>
          <w:sz w:val="22"/>
          <w:szCs w:val="22"/>
          <w:lang w:val="it"/>
        </w:rPr>
        <w:t xml:space="preserve">Massimo </w:t>
      </w:r>
      <w:proofErr w:type="spellStart"/>
      <w:r w:rsidRPr="00E35018">
        <w:rPr>
          <w:sz w:val="22"/>
          <w:szCs w:val="22"/>
          <w:lang w:val="it"/>
        </w:rPr>
        <w:t>Panicali</w:t>
      </w:r>
      <w:proofErr w:type="spellEnd"/>
    </w:p>
    <w:p w:rsidR="003D45DC" w:rsidRPr="00E35018" w:rsidRDefault="003D45DC" w:rsidP="003D45DC">
      <w:pPr>
        <w:autoSpaceDE w:val="0"/>
        <w:autoSpaceDN w:val="0"/>
        <w:adjustRightInd w:val="0"/>
        <w:spacing w:after="160" w:line="259" w:lineRule="atLeast"/>
        <w:jc w:val="center"/>
        <w:rPr>
          <w:sz w:val="22"/>
          <w:szCs w:val="22"/>
          <w:lang w:val="it"/>
        </w:rPr>
      </w:pPr>
      <w:r w:rsidRPr="00E35018">
        <w:rPr>
          <w:sz w:val="22"/>
          <w:szCs w:val="22"/>
          <w:lang w:val="it"/>
        </w:rPr>
        <w:t xml:space="preserve">Classe II </w:t>
      </w:r>
      <w:r>
        <w:rPr>
          <w:sz w:val="22"/>
          <w:szCs w:val="22"/>
          <w:lang w:val="it"/>
        </w:rPr>
        <w:t>L</w:t>
      </w:r>
    </w:p>
    <w:p w:rsidR="003D45DC" w:rsidRPr="00E35018" w:rsidRDefault="003D45DC" w:rsidP="003D45DC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720" w:hanging="360"/>
        <w:rPr>
          <w:sz w:val="22"/>
          <w:szCs w:val="22"/>
          <w:lang w:val="it"/>
        </w:rPr>
      </w:pPr>
      <w:r w:rsidRPr="00E35018">
        <w:rPr>
          <w:sz w:val="22"/>
          <w:szCs w:val="22"/>
          <w:lang w:val="it"/>
        </w:rPr>
        <w:t xml:space="preserve">Caratteristiche dei viventi. </w:t>
      </w:r>
    </w:p>
    <w:p w:rsidR="003D45DC" w:rsidRPr="00E35018" w:rsidRDefault="003D45DC" w:rsidP="003D45DC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720" w:hanging="360"/>
        <w:rPr>
          <w:sz w:val="22"/>
          <w:szCs w:val="22"/>
          <w:lang w:val="it"/>
        </w:rPr>
      </w:pPr>
      <w:r w:rsidRPr="00E35018">
        <w:rPr>
          <w:sz w:val="22"/>
          <w:szCs w:val="22"/>
          <w:lang w:val="it"/>
        </w:rPr>
        <w:t>Teoria cellulare;</w:t>
      </w:r>
    </w:p>
    <w:p w:rsidR="003D45DC" w:rsidRPr="00E35018" w:rsidRDefault="003D45DC" w:rsidP="003D45DC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720" w:hanging="360"/>
        <w:rPr>
          <w:sz w:val="22"/>
          <w:szCs w:val="22"/>
          <w:lang w:val="it"/>
        </w:rPr>
      </w:pPr>
      <w:r w:rsidRPr="00E35018">
        <w:rPr>
          <w:sz w:val="22"/>
          <w:szCs w:val="22"/>
          <w:lang w:val="it"/>
        </w:rPr>
        <w:t>Metodo scientifico;</w:t>
      </w:r>
    </w:p>
    <w:p w:rsidR="003D45DC" w:rsidRPr="00E35018" w:rsidRDefault="003D45DC" w:rsidP="003D45DC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720" w:hanging="360"/>
        <w:rPr>
          <w:sz w:val="22"/>
          <w:szCs w:val="22"/>
          <w:lang w:val="it"/>
        </w:rPr>
      </w:pPr>
      <w:r w:rsidRPr="00E35018">
        <w:rPr>
          <w:sz w:val="22"/>
          <w:szCs w:val="22"/>
          <w:lang w:val="it"/>
        </w:rPr>
        <w:t>La chimica della vita;</w:t>
      </w:r>
    </w:p>
    <w:p w:rsidR="003D45DC" w:rsidRPr="00E35018" w:rsidRDefault="003D45DC" w:rsidP="003D45DC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720" w:hanging="360"/>
        <w:rPr>
          <w:sz w:val="22"/>
          <w:szCs w:val="22"/>
          <w:lang w:val="it"/>
        </w:rPr>
      </w:pPr>
      <w:r w:rsidRPr="00E35018">
        <w:rPr>
          <w:sz w:val="22"/>
          <w:szCs w:val="22"/>
          <w:lang w:val="it"/>
        </w:rPr>
        <w:t>Legami chimici;</w:t>
      </w:r>
    </w:p>
    <w:p w:rsidR="003D45DC" w:rsidRPr="00E35018" w:rsidRDefault="003D45DC" w:rsidP="003D45DC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720" w:hanging="360"/>
        <w:rPr>
          <w:sz w:val="22"/>
          <w:szCs w:val="22"/>
          <w:lang w:val="it"/>
        </w:rPr>
      </w:pPr>
      <w:r w:rsidRPr="00E35018">
        <w:rPr>
          <w:sz w:val="22"/>
          <w:szCs w:val="22"/>
          <w:lang w:val="it"/>
        </w:rPr>
        <w:t>Proprietà dell’acqua;</w:t>
      </w:r>
    </w:p>
    <w:p w:rsidR="003D45DC" w:rsidRPr="00E35018" w:rsidRDefault="003D45DC" w:rsidP="003D45DC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720" w:hanging="360"/>
        <w:rPr>
          <w:sz w:val="22"/>
          <w:szCs w:val="22"/>
          <w:lang w:val="it"/>
        </w:rPr>
      </w:pPr>
      <w:r w:rsidRPr="00E35018">
        <w:rPr>
          <w:sz w:val="22"/>
          <w:szCs w:val="22"/>
          <w:lang w:val="it"/>
        </w:rPr>
        <w:t>Biomolecole (gruppi funzionali, carboidrati, proteine, lipidi, acidi nucleici);</w:t>
      </w:r>
    </w:p>
    <w:p w:rsidR="003D45DC" w:rsidRPr="00E35018" w:rsidRDefault="003D45DC" w:rsidP="003D45DC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720" w:hanging="360"/>
        <w:rPr>
          <w:sz w:val="22"/>
          <w:szCs w:val="22"/>
          <w:lang w:val="it"/>
        </w:rPr>
      </w:pPr>
      <w:r w:rsidRPr="00E35018">
        <w:rPr>
          <w:sz w:val="22"/>
          <w:szCs w:val="22"/>
          <w:lang w:val="it"/>
        </w:rPr>
        <w:t>Gli organismi e l’energia. Metabolismo cellulare. Il ruolo dell’ATP. Gli enzimi. Origine della vita;</w:t>
      </w:r>
    </w:p>
    <w:p w:rsidR="003D45DC" w:rsidRPr="00E35018" w:rsidRDefault="003D45DC" w:rsidP="003D45DC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720" w:hanging="360"/>
        <w:rPr>
          <w:sz w:val="22"/>
          <w:szCs w:val="22"/>
          <w:lang w:val="it"/>
        </w:rPr>
      </w:pPr>
      <w:r w:rsidRPr="00E35018">
        <w:rPr>
          <w:sz w:val="22"/>
          <w:szCs w:val="22"/>
          <w:lang w:val="it"/>
        </w:rPr>
        <w:t>La cellula come unità elementare della vita. Dimensioni e osservazioni della cellula. Cellule procariotiche. Cellule eucariotiche. Organuli delle cellule. Patologie mitocondriali. Il citoscheletro. Strutture extracellulari. Origine delle cellule: teoria endosimbiotica;</w:t>
      </w:r>
    </w:p>
    <w:p w:rsidR="003D45DC" w:rsidRPr="00E35018" w:rsidRDefault="003D45DC" w:rsidP="003D45DC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720" w:hanging="360"/>
        <w:rPr>
          <w:sz w:val="22"/>
          <w:szCs w:val="22"/>
          <w:lang w:val="it"/>
        </w:rPr>
      </w:pPr>
      <w:r w:rsidRPr="00E35018">
        <w:rPr>
          <w:sz w:val="22"/>
          <w:szCs w:val="22"/>
          <w:lang w:val="it"/>
        </w:rPr>
        <w:t>Membrane cellulari. Scambio di sostanze a</w:t>
      </w:r>
      <w:r>
        <w:rPr>
          <w:sz w:val="22"/>
          <w:szCs w:val="22"/>
          <w:lang w:val="it"/>
        </w:rPr>
        <w:t>ttraverso le membrane cellulari</w:t>
      </w:r>
      <w:r w:rsidRPr="00E35018">
        <w:rPr>
          <w:sz w:val="22"/>
          <w:szCs w:val="22"/>
          <w:lang w:val="it"/>
        </w:rPr>
        <w:t>;</w:t>
      </w:r>
    </w:p>
    <w:p w:rsidR="003D45DC" w:rsidRPr="00E35018" w:rsidRDefault="003D45DC" w:rsidP="003D45DC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720" w:hanging="360"/>
        <w:rPr>
          <w:sz w:val="22"/>
          <w:szCs w:val="22"/>
          <w:lang w:val="it"/>
        </w:rPr>
      </w:pPr>
      <w:r w:rsidRPr="00E35018">
        <w:rPr>
          <w:sz w:val="22"/>
          <w:szCs w:val="22"/>
          <w:lang w:val="it"/>
        </w:rPr>
        <w:t>Metabolismo energetico. Glicolisi. Respirazione cellulare. Fermentazione lattica e alcolica;</w:t>
      </w:r>
    </w:p>
    <w:p w:rsidR="003D45DC" w:rsidRPr="00E35018" w:rsidRDefault="003D45DC" w:rsidP="003D45DC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720" w:hanging="360"/>
        <w:rPr>
          <w:sz w:val="22"/>
          <w:szCs w:val="22"/>
          <w:lang w:val="it"/>
        </w:rPr>
      </w:pPr>
      <w:r w:rsidRPr="00E35018">
        <w:rPr>
          <w:sz w:val="22"/>
          <w:szCs w:val="22"/>
          <w:lang w:val="it"/>
        </w:rPr>
        <w:t>Fotosintesi;</w:t>
      </w:r>
    </w:p>
    <w:p w:rsidR="003D45DC" w:rsidRPr="00E35018" w:rsidRDefault="003D45DC" w:rsidP="003D45DC">
      <w:pPr>
        <w:autoSpaceDE w:val="0"/>
        <w:autoSpaceDN w:val="0"/>
        <w:adjustRightInd w:val="0"/>
        <w:spacing w:after="160" w:line="259" w:lineRule="atLeast"/>
        <w:rPr>
          <w:sz w:val="22"/>
          <w:szCs w:val="22"/>
          <w:lang w:val="it"/>
        </w:rPr>
      </w:pPr>
    </w:p>
    <w:p w:rsidR="003D45DC" w:rsidRPr="00E35018" w:rsidRDefault="003D45DC" w:rsidP="003D45DC">
      <w:pPr>
        <w:autoSpaceDE w:val="0"/>
        <w:autoSpaceDN w:val="0"/>
        <w:adjustRightInd w:val="0"/>
        <w:spacing w:after="160" w:line="259" w:lineRule="atLeast"/>
        <w:rPr>
          <w:sz w:val="22"/>
          <w:szCs w:val="22"/>
          <w:lang w:val="it"/>
        </w:rPr>
      </w:pPr>
    </w:p>
    <w:p w:rsidR="003D45DC" w:rsidRPr="00E35018" w:rsidRDefault="003D45DC" w:rsidP="003D45DC">
      <w:pPr>
        <w:autoSpaceDE w:val="0"/>
        <w:autoSpaceDN w:val="0"/>
        <w:adjustRightInd w:val="0"/>
        <w:spacing w:after="160" w:line="259" w:lineRule="atLeast"/>
        <w:rPr>
          <w:sz w:val="22"/>
          <w:szCs w:val="22"/>
          <w:lang w:val="it"/>
        </w:rPr>
      </w:pPr>
      <w:r w:rsidRPr="00E35018">
        <w:rPr>
          <w:sz w:val="22"/>
          <w:szCs w:val="22"/>
          <w:lang w:val="it"/>
        </w:rPr>
        <w:t xml:space="preserve">Roma, </w:t>
      </w:r>
      <w:r>
        <w:rPr>
          <w:sz w:val="22"/>
          <w:szCs w:val="22"/>
          <w:lang w:val="it"/>
        </w:rPr>
        <w:t>31</w:t>
      </w:r>
      <w:r w:rsidRPr="00E35018">
        <w:rPr>
          <w:sz w:val="22"/>
          <w:szCs w:val="22"/>
          <w:lang w:val="it"/>
        </w:rPr>
        <w:t>/0</w:t>
      </w:r>
      <w:r>
        <w:rPr>
          <w:sz w:val="22"/>
          <w:szCs w:val="22"/>
          <w:lang w:val="it"/>
        </w:rPr>
        <w:t>5</w:t>
      </w:r>
      <w:r w:rsidRPr="00E35018">
        <w:rPr>
          <w:sz w:val="22"/>
          <w:szCs w:val="22"/>
          <w:lang w:val="it"/>
        </w:rPr>
        <w:t>/202</w:t>
      </w:r>
      <w:r>
        <w:rPr>
          <w:sz w:val="22"/>
          <w:szCs w:val="22"/>
          <w:lang w:val="it"/>
        </w:rPr>
        <w:t>4</w:t>
      </w:r>
    </w:p>
    <w:p w:rsidR="003D45DC" w:rsidRPr="00E35018" w:rsidRDefault="003D45DC" w:rsidP="003D45DC">
      <w:pPr>
        <w:autoSpaceDE w:val="0"/>
        <w:autoSpaceDN w:val="0"/>
        <w:adjustRightInd w:val="0"/>
        <w:spacing w:after="160" w:line="259" w:lineRule="atLeast"/>
        <w:rPr>
          <w:sz w:val="22"/>
          <w:szCs w:val="22"/>
          <w:lang w:val="it"/>
        </w:rPr>
      </w:pPr>
      <w:r w:rsidRPr="00E35018">
        <w:rPr>
          <w:sz w:val="22"/>
          <w:szCs w:val="22"/>
          <w:lang w:val="it"/>
        </w:rPr>
        <w:t xml:space="preserve">Prof. Massimo </w:t>
      </w:r>
      <w:proofErr w:type="spellStart"/>
      <w:r w:rsidRPr="00E35018">
        <w:rPr>
          <w:sz w:val="22"/>
          <w:szCs w:val="22"/>
          <w:lang w:val="it"/>
        </w:rPr>
        <w:t>Panicali</w:t>
      </w:r>
      <w:proofErr w:type="spellEnd"/>
      <w:r w:rsidRPr="00E35018">
        <w:rPr>
          <w:sz w:val="22"/>
          <w:szCs w:val="22"/>
          <w:lang w:val="it"/>
        </w:rPr>
        <w:tab/>
      </w:r>
      <w:r w:rsidRPr="00E35018">
        <w:rPr>
          <w:sz w:val="22"/>
          <w:szCs w:val="22"/>
          <w:lang w:val="it"/>
        </w:rPr>
        <w:tab/>
      </w:r>
      <w:r w:rsidRPr="00E35018">
        <w:rPr>
          <w:sz w:val="22"/>
          <w:szCs w:val="22"/>
          <w:lang w:val="it"/>
        </w:rPr>
        <w:tab/>
      </w:r>
      <w:r w:rsidRPr="00E35018">
        <w:rPr>
          <w:sz w:val="22"/>
          <w:szCs w:val="22"/>
          <w:lang w:val="it"/>
        </w:rPr>
        <w:tab/>
      </w:r>
      <w:r w:rsidRPr="00E35018">
        <w:rPr>
          <w:sz w:val="22"/>
          <w:szCs w:val="22"/>
          <w:lang w:val="it"/>
        </w:rPr>
        <w:tab/>
      </w:r>
      <w:r w:rsidRPr="00E35018">
        <w:rPr>
          <w:sz w:val="22"/>
          <w:szCs w:val="22"/>
          <w:lang w:val="it"/>
        </w:rPr>
        <w:tab/>
      </w:r>
      <w:r w:rsidRPr="00E35018">
        <w:rPr>
          <w:sz w:val="22"/>
          <w:szCs w:val="22"/>
          <w:lang w:val="it"/>
        </w:rPr>
        <w:tab/>
      </w:r>
      <w:r w:rsidRPr="00E35018">
        <w:rPr>
          <w:sz w:val="22"/>
          <w:szCs w:val="22"/>
          <w:lang w:val="it"/>
        </w:rPr>
        <w:tab/>
      </w:r>
      <w:r w:rsidRPr="00E35018">
        <w:rPr>
          <w:sz w:val="22"/>
          <w:szCs w:val="22"/>
          <w:lang w:val="it"/>
        </w:rPr>
        <w:tab/>
      </w:r>
      <w:r w:rsidRPr="00E35018">
        <w:rPr>
          <w:sz w:val="22"/>
          <w:szCs w:val="22"/>
          <w:lang w:val="it"/>
        </w:rPr>
        <w:tab/>
        <w:t>Gli studenti</w:t>
      </w:r>
    </w:p>
    <w:p w:rsidR="003D45DC" w:rsidRPr="00E35018" w:rsidRDefault="003D45DC" w:rsidP="003D45DC">
      <w:pPr>
        <w:autoSpaceDE w:val="0"/>
        <w:autoSpaceDN w:val="0"/>
        <w:adjustRightInd w:val="0"/>
        <w:spacing w:after="160" w:line="259" w:lineRule="atLeast"/>
        <w:rPr>
          <w:sz w:val="22"/>
          <w:szCs w:val="22"/>
          <w:lang w:val="it"/>
        </w:rPr>
      </w:pPr>
    </w:p>
    <w:p w:rsidR="003D45DC" w:rsidRPr="00E35018" w:rsidRDefault="003D45DC" w:rsidP="003D45DC"/>
    <w:p w:rsidR="003D45DC" w:rsidRPr="00E35018" w:rsidRDefault="003D45DC" w:rsidP="003D45DC"/>
    <w:p w:rsidR="003D45DC" w:rsidRPr="00E35018" w:rsidRDefault="003D45DC" w:rsidP="003D45DC"/>
    <w:p w:rsidR="00B45F9A" w:rsidRDefault="00B45F9A"/>
    <w:sectPr w:rsidR="00B45F9A" w:rsidSect="0031793B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1BAB1A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5DC"/>
    <w:rsid w:val="003D45DC"/>
    <w:rsid w:val="00B4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E0622-58E0-426F-A566-1D472D00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4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2024-05-28T15:06:00Z</dcterms:created>
  <dcterms:modified xsi:type="dcterms:W3CDTF">2024-05-28T15:08:00Z</dcterms:modified>
</cp:coreProperties>
</file>